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677"/>
        <w:gridCol w:w="1843"/>
        <w:gridCol w:w="2233"/>
      </w:tblGrid>
      <w:tr w:rsidR="00A41A03" w:rsidRPr="00A41A03" w:rsidTr="007675A9">
        <w:tc>
          <w:tcPr>
            <w:tcW w:w="10172" w:type="dxa"/>
            <w:gridSpan w:val="4"/>
          </w:tcPr>
          <w:p w:rsidR="00A41A03" w:rsidRPr="00A41A03" w:rsidRDefault="00A41A03" w:rsidP="00A41A03">
            <w:pPr>
              <w:rPr>
                <w:lang w:val="kk-KZ"/>
              </w:rPr>
            </w:pPr>
            <w:r>
              <w:rPr>
                <w:lang w:val="kk-KZ"/>
              </w:rPr>
              <w:t>Ханафи мәзһабы семинар тақырыптары</w:t>
            </w:r>
            <w:bookmarkStart w:id="0" w:name="_GoBack"/>
            <w:bookmarkEnd w:id="0"/>
          </w:p>
        </w:tc>
      </w:tr>
      <w:tr w:rsidR="00A41A03" w:rsidRPr="00A41A03" w:rsidTr="007675A9">
        <w:tc>
          <w:tcPr>
            <w:tcW w:w="1419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  <w:lang w:val="kk-KZ"/>
              </w:rPr>
              <w:t>Апталар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  <w:lang w:val="kk-KZ"/>
              </w:rPr>
              <w:t>Тақырып атауы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  <w:lang w:val="kk-KZ"/>
              </w:rPr>
              <w:t>Сағат саны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</w:rPr>
              <w:t>Максим</w:t>
            </w:r>
            <w:proofErr w:type="gramStart"/>
            <w:r w:rsidRPr="00A41A03">
              <w:rPr>
                <w:b/>
                <w:lang w:val="kk-KZ"/>
              </w:rPr>
              <w:t>.</w:t>
            </w:r>
            <w:proofErr w:type="gramEnd"/>
            <w:r w:rsidRPr="00A41A03">
              <w:rPr>
                <w:b/>
                <w:lang w:val="kk-KZ"/>
              </w:rPr>
              <w:t xml:space="preserve"> </w:t>
            </w:r>
            <w:proofErr w:type="gramStart"/>
            <w:r w:rsidRPr="00A41A03">
              <w:rPr>
                <w:b/>
              </w:rPr>
              <w:t>б</w:t>
            </w:r>
            <w:proofErr w:type="gramEnd"/>
            <w:r w:rsidRPr="00A41A03">
              <w:rPr>
                <w:b/>
              </w:rPr>
              <w:t>алл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</w:rPr>
              <w:t>1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</w:rPr>
              <w:t>Лекция 1</w:t>
            </w:r>
            <w:r w:rsidRPr="00A41A03">
              <w:rPr>
                <w:lang w:val="kk-KZ"/>
              </w:rPr>
              <w:t xml:space="preserve"> Исламдағы мазһаб ұғымы және мазһабқа бөлінушілік: саяс</w:t>
            </w:r>
            <w:proofErr w:type="gramStart"/>
            <w:r w:rsidRPr="00A41A03">
              <w:rPr>
                <w:lang w:val="kk-KZ"/>
              </w:rPr>
              <w:t>и-</w:t>
            </w:r>
            <w:proofErr w:type="gramEnd"/>
            <w:r w:rsidRPr="00A41A03">
              <w:rPr>
                <w:lang w:val="kk-KZ"/>
              </w:rPr>
              <w:t>әлеуметтік себептер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</w:rPr>
              <w:t>Семинар</w:t>
            </w:r>
            <w:r w:rsidRPr="00A41A03">
              <w:rPr>
                <w:b/>
                <w:lang w:val="kk-KZ"/>
              </w:rPr>
              <w:t xml:space="preserve"> </w:t>
            </w:r>
            <w:r w:rsidRPr="00A41A03">
              <w:rPr>
                <w:bCs/>
                <w:lang w:val="kk-KZ"/>
              </w:rPr>
              <w:t>Алғашқы кезеңде пайда болғ</w:t>
            </w:r>
            <w:proofErr w:type="gramStart"/>
            <w:r w:rsidRPr="00A41A03">
              <w:rPr>
                <w:bCs/>
                <w:lang w:val="kk-KZ"/>
              </w:rPr>
              <w:t>ан</w:t>
            </w:r>
            <w:proofErr w:type="gramEnd"/>
            <w:r w:rsidRPr="00A41A03">
              <w:rPr>
                <w:bCs/>
                <w:lang w:val="kk-KZ"/>
              </w:rPr>
              <w:t xml:space="preserve"> ағымдар: Қадария, Жабария және Муржия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2 </w:t>
            </w:r>
            <w:r w:rsidRPr="00A41A03">
              <w:rPr>
                <w:lang w:val="kk-KZ"/>
              </w:rPr>
              <w:t>Исламдағы мазһаб ұғымы және мазһабқа бөлінушілік: діни-мәдени себептер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Мутазилиттер мектебі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3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Лекция 3</w:t>
            </w:r>
            <w:r w:rsidRPr="00A41A03">
              <w:rPr>
                <w:lang w:val="kk-KZ"/>
              </w:rPr>
              <w:t xml:space="preserve"> Алғашқы кезеңде пайда болған діни</w:t>
            </w:r>
            <w:r w:rsidRPr="00A41A03">
              <w:rPr>
                <w:lang w:val="tr-TR"/>
              </w:rPr>
              <w:t>-</w:t>
            </w:r>
            <w:r w:rsidRPr="00A41A03">
              <w:rPr>
                <w:lang w:val="kk-KZ"/>
              </w:rPr>
              <w:t>саяси сипаттағы ағымдар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bCs/>
                <w:lang w:val="kk-KZ"/>
              </w:rPr>
              <w:t>Ислам ағымдарындағы «ауыр күнә» мәселесі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СОӨЖ</w:t>
            </w:r>
            <w:r w:rsidRPr="00A41A03">
              <w:rPr>
                <w:lang w:val="kk-KZ"/>
              </w:rPr>
              <w:t xml:space="preserve">  Ислам ағымдарына қатысты жазылған дереккөздерге мысал келтіре отырып талдау жасау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4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Лекция 4</w:t>
            </w:r>
            <w:r w:rsidRPr="00A41A03">
              <w:rPr>
                <w:lang w:val="kk-KZ"/>
              </w:rPr>
              <w:t xml:space="preserve"> Алғашқы кезеңде пайда болған діни</w:t>
            </w:r>
            <w:r w:rsidRPr="00A41A03">
              <w:rPr>
                <w:lang w:val="tr-TR"/>
              </w:rPr>
              <w:t>-</w:t>
            </w:r>
            <w:r w:rsidRPr="00A41A03">
              <w:rPr>
                <w:lang w:val="kk-KZ"/>
              </w:rPr>
              <w:t>саяси сипаттағы ағымдар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Шиттердің харижиттердің ислам аренасы шығуы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СОӨЖ</w:t>
            </w:r>
            <w:r w:rsidRPr="00A41A03">
              <w:rPr>
                <w:lang w:val="kk-KZ"/>
              </w:rPr>
              <w:t xml:space="preserve">  Абу Ханифаның өмірбаяны және негізгі еңбегіне талдау жасау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5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5 </w:t>
            </w:r>
            <w:r w:rsidRPr="00A41A03">
              <w:rPr>
                <w:lang w:val="kk-KZ"/>
              </w:rPr>
              <w:t>Ханафи мазһабының қалыптасуы мен даму жолдары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bCs/>
                <w:lang w:val="kk-KZ"/>
              </w:rPr>
              <w:t>Исламдағы «Ахли Рәй мектебі» өкілдері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СОӨЖ</w:t>
            </w:r>
            <w:r w:rsidRPr="00A41A03">
              <w:rPr>
                <w:lang w:val="kk-KZ"/>
              </w:rPr>
              <w:t xml:space="preserve"> Ахли Рай мен ахли Хадис мектептерінің қалыптасу тарихын сараптай отырып салыстырмалы талдау жасау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6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6 </w:t>
            </w:r>
            <w:r w:rsidRPr="00A41A03">
              <w:rPr>
                <w:lang w:val="kk-KZ"/>
              </w:rPr>
              <w:t xml:space="preserve">Ханафи мазхабындағы шариғи үкім шығарудың қайнар көздері 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516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</w:rPr>
              <w:t>Семинар</w:t>
            </w:r>
            <w:r w:rsidRPr="00A41A03">
              <w:rPr>
                <w:b/>
                <w:lang w:val="kk-KZ"/>
              </w:rPr>
              <w:t xml:space="preserve"> </w:t>
            </w:r>
            <w:r w:rsidRPr="00A41A03">
              <w:rPr>
                <w:lang w:val="kk-KZ"/>
              </w:rPr>
              <w:t>Ахли байт ұғымына толық сипаттама беру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7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7 </w:t>
            </w:r>
            <w:r w:rsidRPr="00A41A03">
              <w:rPr>
                <w:lang w:val="kk-KZ"/>
              </w:rPr>
              <w:t>Ханафи мазхабының негізгі талап ережелері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516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</w:rPr>
            </w:pPr>
            <w:r w:rsidRPr="00A41A03">
              <w:rPr>
                <w:b/>
              </w:rPr>
              <w:t>Семинар</w:t>
            </w:r>
            <w:r w:rsidRPr="00A41A03">
              <w:rPr>
                <w:b/>
                <w:lang w:val="kk-KZ"/>
              </w:rPr>
              <w:t xml:space="preserve"> </w:t>
            </w:r>
            <w:r w:rsidRPr="00A41A03">
              <w:rPr>
                <w:lang w:val="kk-KZ"/>
              </w:rPr>
              <w:t>Ханафи мазхабында истихсан әді</w:t>
            </w:r>
            <w:proofErr w:type="gramStart"/>
            <w:r w:rsidRPr="00A41A03">
              <w:rPr>
                <w:lang w:val="kk-KZ"/>
              </w:rPr>
              <w:t>с</w:t>
            </w:r>
            <w:proofErr w:type="gramEnd"/>
            <w:r w:rsidRPr="00A41A03">
              <w:rPr>
                <w:lang w:val="kk-KZ"/>
              </w:rPr>
              <w:t>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8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8 </w:t>
            </w:r>
            <w:r w:rsidRPr="00A41A03">
              <w:rPr>
                <w:lang w:val="kk-KZ"/>
              </w:rPr>
              <w:t>Ханафи мазхабы және Құран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516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Ханафилердің шариғи үкім шығарудағы Құранға сүйену әдістері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6</w:t>
            </w:r>
          </w:p>
        </w:tc>
      </w:tr>
      <w:tr w:rsidR="00A41A03" w:rsidRPr="00A41A03" w:rsidTr="007675A9">
        <w:trPr>
          <w:trHeight w:val="516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 xml:space="preserve">Midterm </w:t>
            </w:r>
            <w:proofErr w:type="spellStart"/>
            <w:r w:rsidRPr="00A41A03">
              <w:rPr>
                <w:b/>
                <w:lang w:val="en-US"/>
              </w:rPr>
              <w:t>exzamen</w:t>
            </w:r>
            <w:proofErr w:type="spellEnd"/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100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9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9 </w:t>
            </w:r>
            <w:r w:rsidRPr="00A41A03">
              <w:rPr>
                <w:lang w:val="kk-KZ"/>
              </w:rPr>
              <w:t>Ханафилердің хадис және сүннетке қатысты көзқарастарының ерекшелігі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321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Семинар</w:t>
            </w:r>
            <w:r w:rsidRPr="00A41A03">
              <w:rPr>
                <w:lang w:val="kk-KZ"/>
              </w:rPr>
              <w:t xml:space="preserve"> Ханафилердің шариғи үкім шығаруда хадистерді қолдану ерекшеліктері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10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10 </w:t>
            </w:r>
            <w:r w:rsidRPr="00A41A03">
              <w:rPr>
                <w:lang w:val="kk-KZ"/>
              </w:rPr>
              <w:t>Ханафи мазһабындағы әдет ғұрыптың орны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Семинар</w:t>
            </w:r>
            <w:r w:rsidRPr="00A41A03">
              <w:rPr>
                <w:lang w:val="kk-KZ"/>
              </w:rPr>
              <w:t xml:space="preserve"> Өзге мазхабтардағы әдет ғұрыпқа қатысты айырмашылықтар мен ұқсастықтары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СОӨЖ </w:t>
            </w:r>
            <w:r w:rsidRPr="00A41A03">
              <w:rPr>
                <w:lang w:val="kk-KZ"/>
              </w:rPr>
              <w:t>Жекелеген мәселелерге қатысты Ханафи мазхабының кезкелген өзге мазхабтан айырмашылығы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11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11 </w:t>
            </w:r>
            <w:r w:rsidRPr="00A41A03">
              <w:rPr>
                <w:lang w:val="kk-KZ"/>
              </w:rPr>
              <w:t>Исламдағы құқықтық мектептер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759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Семинар</w:t>
            </w:r>
            <w:r w:rsidRPr="00A41A03">
              <w:rPr>
                <w:lang w:val="kk-KZ"/>
              </w:rPr>
              <w:t xml:space="preserve"> Ханафи мазһабындағы ислам сенім жүйесінің (ақида) негіздері және сүнниттік теологияның қалыптасуына ықпалы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12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12 </w:t>
            </w:r>
            <w:r w:rsidRPr="00A41A03">
              <w:rPr>
                <w:lang w:val="kk-KZ"/>
              </w:rPr>
              <w:t>Ханафи мазхабы бойынша амал мен иман арақатынасы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Ханафи мазхабы бойынша үлкен күнә кіші күнә ұғымдары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  <w:tr w:rsidR="00A41A03" w:rsidRPr="00A41A03" w:rsidTr="007675A9"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СОӨЖ </w:t>
            </w:r>
            <w:r w:rsidRPr="00A41A03">
              <w:rPr>
                <w:lang w:val="kk-KZ"/>
              </w:rPr>
              <w:t>Қазіргі Қазақстан аумағындағы ханафи мазхабына қатысты зерттеулер сараптама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13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13 </w:t>
            </w:r>
            <w:r w:rsidRPr="00A41A03">
              <w:rPr>
                <w:lang w:val="kk-KZ"/>
              </w:rPr>
              <w:t>Абу Ханифаның шәкірттерінің ізденістері жайлы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516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Ханафи мазхабына қатысты жазылған еңбектерге сараптама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14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14 </w:t>
            </w:r>
            <w:r w:rsidRPr="00A41A03">
              <w:rPr>
                <w:lang w:val="kk-KZ"/>
              </w:rPr>
              <w:t>Абу Юсуф өмірбаяны шығармашылығы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759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Шайбанидің негізгі еңбектері ханафи мазхабының таралуындағы алатын орны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  <w:tr w:rsidR="00A41A03" w:rsidRPr="00A41A03" w:rsidTr="007675A9">
        <w:trPr>
          <w:trHeight w:val="759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СОӨЖ </w:t>
            </w:r>
            <w:r w:rsidRPr="00A41A03">
              <w:rPr>
                <w:lang w:val="kk-KZ"/>
              </w:rPr>
              <w:t>Орта Азия аумағындағы ханафи мазхабына қатысты зерттеулерге сараптама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17</w:t>
            </w:r>
          </w:p>
        </w:tc>
      </w:tr>
      <w:tr w:rsidR="00A41A03" w:rsidRPr="00A41A03" w:rsidTr="007675A9">
        <w:tc>
          <w:tcPr>
            <w:tcW w:w="1419" w:type="dxa"/>
            <w:vMerge w:val="restart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lastRenderedPageBreak/>
              <w:t>15</w:t>
            </w: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Лекция 15 </w:t>
            </w:r>
            <w:r w:rsidRPr="00A41A03">
              <w:rPr>
                <w:lang w:val="kk-KZ"/>
              </w:rPr>
              <w:t>Қазақстан еліндегі ханафи мазхабының алатын орны рөлі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2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</w:tr>
      <w:tr w:rsidR="00A41A03" w:rsidRPr="00A41A03" w:rsidTr="007675A9">
        <w:trPr>
          <w:trHeight w:val="516"/>
        </w:trPr>
        <w:tc>
          <w:tcPr>
            <w:tcW w:w="1419" w:type="dxa"/>
            <w:vMerge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</w:p>
        </w:tc>
        <w:tc>
          <w:tcPr>
            <w:tcW w:w="4677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 xml:space="preserve">Семинар </w:t>
            </w:r>
            <w:r w:rsidRPr="00A41A03">
              <w:rPr>
                <w:lang w:val="kk-KZ"/>
              </w:rPr>
              <w:t>ҚРМДБ Ханафи мазхабына қатысты құжаттарына сараптама</w:t>
            </w:r>
          </w:p>
        </w:tc>
        <w:tc>
          <w:tcPr>
            <w:tcW w:w="1843" w:type="dxa"/>
          </w:tcPr>
          <w:p w:rsidR="00A41A03" w:rsidRPr="00A41A03" w:rsidRDefault="00A41A03" w:rsidP="00A41A03">
            <w:pPr>
              <w:rPr>
                <w:b/>
                <w:lang w:val="kk-KZ"/>
              </w:rPr>
            </w:pPr>
            <w:r w:rsidRPr="00A41A03">
              <w:rPr>
                <w:b/>
                <w:lang w:val="kk-KZ"/>
              </w:rPr>
              <w:t>1</w:t>
            </w:r>
          </w:p>
        </w:tc>
        <w:tc>
          <w:tcPr>
            <w:tcW w:w="2233" w:type="dxa"/>
          </w:tcPr>
          <w:p w:rsidR="00A41A03" w:rsidRPr="00A41A03" w:rsidRDefault="00A41A03" w:rsidP="00A41A03">
            <w:pPr>
              <w:rPr>
                <w:b/>
                <w:lang w:val="en-US"/>
              </w:rPr>
            </w:pPr>
            <w:r w:rsidRPr="00A41A03">
              <w:rPr>
                <w:b/>
                <w:lang w:val="en-US"/>
              </w:rPr>
              <w:t>7</w:t>
            </w:r>
          </w:p>
        </w:tc>
      </w:tr>
    </w:tbl>
    <w:p w:rsidR="00A41A03" w:rsidRPr="00A41A03" w:rsidRDefault="00A41A03" w:rsidP="00A41A03">
      <w:pPr>
        <w:rPr>
          <w:lang w:val="kk-KZ"/>
        </w:rPr>
      </w:pPr>
    </w:p>
    <w:p w:rsidR="00A41A03" w:rsidRPr="00A41A03" w:rsidRDefault="00A41A03" w:rsidP="00A41A03">
      <w:pPr>
        <w:rPr>
          <w:lang w:val="kk-KZ"/>
        </w:rPr>
      </w:pPr>
      <w:r w:rsidRPr="00A41A03">
        <w:rPr>
          <w:lang w:val="kk-KZ"/>
        </w:rPr>
        <w:t>Ф</w:t>
      </w:r>
      <w:proofErr w:type="spellStart"/>
      <w:r w:rsidRPr="00A41A03">
        <w:t>акультет</w:t>
      </w:r>
      <w:proofErr w:type="spellEnd"/>
      <w:r w:rsidRPr="00A41A03">
        <w:rPr>
          <w:lang w:val="kk-KZ"/>
        </w:rPr>
        <w:t xml:space="preserve"> деканы</w:t>
      </w:r>
      <w:r w:rsidRPr="00A41A03">
        <w:tab/>
      </w:r>
      <w:r w:rsidRPr="00A41A03">
        <w:tab/>
      </w:r>
      <w:r w:rsidRPr="00A41A03">
        <w:tab/>
      </w:r>
      <w:r w:rsidRPr="00A41A03">
        <w:tab/>
      </w:r>
      <w:r w:rsidRPr="00A41A03">
        <w:tab/>
      </w:r>
      <w:r w:rsidRPr="00A41A03">
        <w:rPr>
          <w:lang w:val="kk-KZ"/>
        </w:rPr>
        <w:t>Масалимова А.Р.</w:t>
      </w:r>
    </w:p>
    <w:p w:rsidR="00A41A03" w:rsidRPr="00A41A03" w:rsidRDefault="00A41A03" w:rsidP="00A41A03">
      <w:pPr>
        <w:rPr>
          <w:lang w:val="kk-KZ"/>
        </w:rPr>
      </w:pPr>
      <w:r w:rsidRPr="00A41A03">
        <w:rPr>
          <w:lang w:val="kk-KZ"/>
        </w:rPr>
        <w:t>Әдістемелік бюро төрайымы</w:t>
      </w:r>
      <w:r w:rsidRPr="00A41A03">
        <w:rPr>
          <w:lang w:val="kk-KZ"/>
        </w:rPr>
        <w:tab/>
      </w:r>
      <w:r w:rsidRPr="00A41A03">
        <w:rPr>
          <w:lang w:val="kk-KZ"/>
        </w:rPr>
        <w:tab/>
      </w:r>
      <w:r w:rsidRPr="00A41A03">
        <w:rPr>
          <w:lang w:val="kk-KZ"/>
        </w:rPr>
        <w:tab/>
        <w:t>Жұбаназарова Н.С.</w:t>
      </w:r>
    </w:p>
    <w:p w:rsidR="00A41A03" w:rsidRPr="00A41A03" w:rsidRDefault="00A41A03" w:rsidP="00A41A03">
      <w:pPr>
        <w:rPr>
          <w:lang w:val="kk-KZ"/>
        </w:rPr>
      </w:pPr>
      <w:r w:rsidRPr="00A41A03">
        <w:rPr>
          <w:lang w:val="kk-KZ"/>
        </w:rPr>
        <w:t>Кафедра меңгерушісі</w:t>
      </w:r>
      <w:r w:rsidRPr="00A41A03">
        <w:tab/>
      </w:r>
      <w:r w:rsidRPr="00A41A03">
        <w:tab/>
      </w:r>
      <w:r w:rsidRPr="00A41A03">
        <w:tab/>
      </w:r>
      <w:r w:rsidRPr="00A41A03">
        <w:tab/>
      </w:r>
      <w:r w:rsidRPr="00A41A03">
        <w:rPr>
          <w:lang w:val="kk-KZ"/>
        </w:rPr>
        <w:t>Абжалов С.У.</w:t>
      </w:r>
    </w:p>
    <w:p w:rsidR="00A41A03" w:rsidRPr="00A41A03" w:rsidRDefault="00A41A03" w:rsidP="00A41A03">
      <w:pPr>
        <w:rPr>
          <w:lang w:val="kk-KZ"/>
        </w:rPr>
      </w:pPr>
      <w:r w:rsidRPr="00A41A03">
        <w:t>Лектор</w:t>
      </w:r>
      <w:r w:rsidRPr="00A41A03">
        <w:tab/>
      </w:r>
      <w:r w:rsidRPr="00A41A03">
        <w:tab/>
      </w:r>
      <w:r w:rsidRPr="00A41A03">
        <w:tab/>
      </w:r>
      <w:r w:rsidRPr="00A41A03">
        <w:tab/>
      </w:r>
      <w:r w:rsidRPr="00A41A03">
        <w:rPr>
          <w:lang w:val="kk-KZ"/>
        </w:rPr>
        <w:tab/>
      </w:r>
      <w:r w:rsidRPr="00A41A03">
        <w:rPr>
          <w:lang w:val="kk-KZ"/>
        </w:rPr>
        <w:tab/>
        <w:t>Бағашаров</w:t>
      </w:r>
      <w:proofErr w:type="gramStart"/>
      <w:r w:rsidRPr="00A41A03">
        <w:rPr>
          <w:lang w:val="kk-KZ"/>
        </w:rPr>
        <w:t xml:space="preserve"> Қ.</w:t>
      </w:r>
      <w:proofErr w:type="gramEnd"/>
      <w:r w:rsidRPr="00A41A03">
        <w:rPr>
          <w:lang w:val="kk-KZ"/>
        </w:rPr>
        <w:t xml:space="preserve">С. </w:t>
      </w:r>
    </w:p>
    <w:p w:rsidR="00A41A03" w:rsidRDefault="00A41A03"/>
    <w:sectPr w:rsidR="00A41A03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03"/>
    <w:rsid w:val="00A4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2396</Characters>
  <Application>Microsoft Office Word</Application>
  <DocSecurity>0</DocSecurity>
  <Lines>19</Lines>
  <Paragraphs>5</Paragraphs>
  <ScaleCrop>false</ScaleCrop>
  <Company>Kokzhiek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2017-01-07T10:09:00Z</dcterms:created>
  <dcterms:modified xsi:type="dcterms:W3CDTF">2017-01-07T10:09:00Z</dcterms:modified>
</cp:coreProperties>
</file>